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  <w:gridCol w:w="60"/>
      </w:tblGrid>
      <w:tr w:rsidR="005421F5" w:rsidRPr="005421F5" w:rsidTr="005421F5">
        <w:trPr>
          <w:gridAfter w:val="1"/>
          <w:wAfter w:w="1980" w:type="dxa"/>
          <w:trHeight w:val="509"/>
          <w:tblCellSpacing w:w="0" w:type="dxa"/>
          <w:jc w:val="center"/>
        </w:trPr>
        <w:tc>
          <w:tcPr>
            <w:tcW w:w="5000" w:type="pct"/>
            <w:vMerge w:val="restar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5421F5" w:rsidRPr="005421F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421F5" w:rsidRPr="005421F5" w:rsidRDefault="005421F5" w:rsidP="005421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7"/>
                      <w:szCs w:val="27"/>
                    </w:rPr>
                    <w:t>Bible Outlines and Manuscripts to Help You In Your Studies</w:t>
                  </w:r>
                </w:p>
                <w:p w:rsidR="005421F5" w:rsidRPr="005421F5" w:rsidRDefault="005421F5" w:rsidP="005421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As with all materials on this site (or any other) we ask that you search the Scriptures to see if these things are so (Acts 17:11). You are welcome to use all material found here with the following stipulations: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The material must be left in original form as to content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Credit must be given as to origin (author) and source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No charge may be made for the materials if you distribute them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4"/>
                      <w:szCs w:val="24"/>
                    </w:rPr>
                    <w:t>Alphabetical Listing of All Articles, Outlines and Poems: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A Brief Study of the Baptist Church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A Brief Study of the Catholic Church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A Brief Study of Islam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An Equal Opportunity God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Jim O'Connor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The universality of the hope of salvation.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Christianity, a Religion of Good Sense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Jim O'Connor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Christianity appeals to logic and good sense.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Converting Christian People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Jim O'Connor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Encouraging Christian growth.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Damnable Heresies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Chuck Northrop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The damage false teaching brings.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Destroying The Promises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How false teaching erodes the promises of God.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Diotrophes</w:t>
                    </w:r>
                    <w:proofErr w:type="spellEnd"/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 xml:space="preserve">The character of </w:t>
                  </w:r>
                  <w:proofErr w:type="spell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Diotrophes</w:t>
                  </w:r>
                  <w:proofErr w:type="spell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and how the problem lives on.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Everybody Loves A Baby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Exploring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the reasons the "Christmas" holiday is so popular with "religious" folk, noting the concept that a baby makes no demands.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How a Mother Saved Her Family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Examining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the characteristics that led to Lydia's household and how we can apply those characteristics to our lives and family.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 xml:space="preserve">I Didn't Know That Was In </w:t>
                    </w:r>
                    <w:proofErr w:type="gramStart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The</w:t>
                    </w:r>
                    <w:proofErr w:type="gramEnd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 xml:space="preserve"> Bible!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 brief article noting the fact that God makes no distinction between life in the womb or in the world.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Instrumental Music in Worship - Historical Quotations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 collection of quotations from various historical sources demonstrating the opposition to the addition of mechanical instruments to the worship of God throughout the ages.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Is Being Religious Enough?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It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takes more than being religious to be acceptable to God, one must be religious and right.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It Doesn't Matter If You Win Or Lose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 brief article showing the sorry character involved in gambling.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Jehovah's Witnesses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Eugene Jenkins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An outline study of some of the peculiar doctrines of the Jehovah's Witnesses.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Junk Science - Junk Religion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While the world recognizes "junk science" it needs to be aware of doctrines that result in "junk religion"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Some Contradictions of Mormonism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The Grave Danger of Islam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Jay Yeager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An excellent expose' of the false religion of Islam and a challenge for the church to react.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The Sky Is Falling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The foolishness of those who try to predict the coming of Christ.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There Are Contentions Among You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lastRenderedPageBreak/>
                    <w:t>Examining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from 1 Corinthians 1 some of the reasons for division.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They Are After Our Children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Eugene Jenkins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An article exploring the homosexual agenda to propagate their immoral beliefs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Translations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Ted Thrasher (HTML document</w:t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)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 scholarly treatment of the various translations and the methods used in translation.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proofErr w:type="spellStart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Understandest</w:t>
                    </w:r>
                    <w:proofErr w:type="spellEnd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 xml:space="preserve"> What Thou </w:t>
                    </w:r>
                    <w:proofErr w:type="spellStart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Readest</w:t>
                    </w:r>
                    <w:proofErr w:type="spellEnd"/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?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A series of 30 brief outline studies on various topics of the Bible (274 KB)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Why Keep Those Laws on the Books?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The fruit and reality of rejecting God's laws.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Women Translators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Toney L. Smith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A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brief put pointed article on the false position of using women translators.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You're Not Doing Us Any Good Over There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The sadness of those who "look down" on foreign evangelism.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043C41" w:rsidP="0054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tgtFrame="_blank" w:history="1">
                    <w:r w:rsidR="005421F5"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You've Got The Cart Before the Horse</w:t>
                    </w:r>
                  </w:hyperlink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</w:r>
                  <w:proofErr w:type="gramStart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Emphasizing</w:t>
                  </w:r>
                  <w:proofErr w:type="gramEnd"/>
                  <w:r w:rsidR="005421F5"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the need of conversion to Christ as the means of changing social ills.</w:t>
                  </w:r>
                  <w:r w:rsidR="005421F5"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0"/>
                      <w:szCs w:val="20"/>
                    </w:rPr>
                    <w:t>Poems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POEM - </w:t>
                  </w:r>
                  <w:hyperlink r:id="rId33" w:history="1">
                    <w:r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What Have I Done To Be So Blessed</w:t>
                    </w:r>
                  </w:hyperlink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 xml:space="preserve">    </w:t>
                  </w:r>
                  <w:proofErr w:type="gramStart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Noting</w:t>
                  </w:r>
                  <w:proofErr w:type="gramEnd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the question many godly mothers ask and the reaction of her blessed children.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POEM - </w:t>
                  </w:r>
                  <w:hyperlink r:id="rId34" w:history="1">
                    <w:r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You Can Go Back</w:t>
                    </w:r>
                  </w:hyperlink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 xml:space="preserve">    </w:t>
                  </w:r>
                  <w:proofErr w:type="gramStart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The</w:t>
                  </w:r>
                  <w:proofErr w:type="gramEnd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value of the home and the teaching that comes from it, all through one's life.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POEM - </w:t>
                  </w:r>
                  <w:hyperlink r:id="rId35" w:history="1">
                    <w:r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Maturation</w:t>
                    </w:r>
                  </w:hyperlink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Jarrod L. Williams</w:t>
                  </w: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    Musings of a growing child as he realizes the value of parents.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POEM -</w:t>
                  </w:r>
                  <w:hyperlink r:id="rId36" w:history="1">
                    <w:r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 xml:space="preserve"> Living in the Shadow</w:t>
                    </w:r>
                  </w:hyperlink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Jack H. Williams</w:t>
                  </w: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 xml:space="preserve">    </w:t>
                  </w:r>
                  <w:proofErr w:type="gramStart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The</w:t>
                  </w:r>
                  <w:proofErr w:type="gramEnd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value of the living in the shadow of the cross as we face life's trials.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POEM -</w:t>
                  </w:r>
                  <w:hyperlink r:id="rId37" w:history="1">
                    <w:r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 xml:space="preserve"> The Touch of the Master's Hand</w:t>
                    </w:r>
                  </w:hyperlink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unknown</w:t>
                  </w: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 xml:space="preserve">    </w:t>
                  </w:r>
                  <w:proofErr w:type="gramStart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>The</w:t>
                  </w:r>
                  <w:proofErr w:type="gramEnd"/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worth of those touched by the Master's hand.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21F5" w:rsidRPr="005421F5" w:rsidRDefault="005421F5" w:rsidP="0054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POEM - </w:t>
                  </w:r>
                  <w:hyperlink r:id="rId38" w:history="1">
                    <w:r w:rsidRPr="005421F5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The Twig is Bent</w:t>
                    </w:r>
                  </w:hyperlink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t xml:space="preserve"> - unknown</w:t>
                  </w:r>
                  <w:r w:rsidRPr="005421F5">
                    <w:rPr>
                      <w:rFonts w:ascii="Arial" w:eastAsia="Times New Roman" w:hAnsi="Arial" w:cs="Arial"/>
                      <w:color w:val="008080"/>
                      <w:sz w:val="20"/>
                      <w:szCs w:val="20"/>
                    </w:rPr>
                    <w:br/>
                    <w:t>    Recounting the growth and neglect of a child in their desire to attend church, and the father's sad realization too late in his life.</w:t>
                  </w:r>
                  <w:r w:rsidRPr="0054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21F5" w:rsidRPr="005421F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421F5" w:rsidRPr="005421F5" w:rsidRDefault="005421F5" w:rsidP="0054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21F5" w:rsidRPr="005421F5" w:rsidRDefault="005421F5" w:rsidP="0054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5" w:rsidRPr="005421F5" w:rsidTr="005421F5">
        <w:trPr>
          <w:trHeight w:val="9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1F5" w:rsidRPr="005421F5" w:rsidRDefault="005421F5" w:rsidP="0054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hideMark/>
          </w:tcPr>
          <w:p w:rsidR="005421F5" w:rsidRPr="005421F5" w:rsidRDefault="005421F5" w:rsidP="0054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5" w:rsidRPr="005421F5" w:rsidTr="005421F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1F5" w:rsidRPr="005421F5" w:rsidRDefault="005421F5" w:rsidP="0054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hideMark/>
          </w:tcPr>
          <w:p w:rsidR="005421F5" w:rsidRPr="005421F5" w:rsidRDefault="005421F5" w:rsidP="00542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1F5" w:rsidRPr="005421F5" w:rsidTr="005421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1F5" w:rsidRPr="005421F5" w:rsidRDefault="005421F5" w:rsidP="0054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21F5" w:rsidRPr="005421F5" w:rsidRDefault="005421F5" w:rsidP="0054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0EA" w:rsidRDefault="008630EA"/>
    <w:sectPr w:rsidR="008630EA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ED1"/>
    <w:multiLevelType w:val="multilevel"/>
    <w:tmpl w:val="7E4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80992"/>
    <w:multiLevelType w:val="multilevel"/>
    <w:tmpl w:val="CC1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266F6"/>
    <w:multiLevelType w:val="multilevel"/>
    <w:tmpl w:val="67C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1F5"/>
    <w:rsid w:val="00043C41"/>
    <w:rsid w:val="005421F5"/>
    <w:rsid w:val="008630EA"/>
    <w:rsid w:val="00E1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-cofc.org/Articles/EqualOppjo-salv.pdf" TargetMode="External"/><Relationship Id="rId13" Type="http://schemas.openxmlformats.org/officeDocument/2006/relationships/hyperlink" Target="http://www.kc-cofc.org/Articles/Diotrophesjhw-xnliv.pdf" TargetMode="External"/><Relationship Id="rId18" Type="http://schemas.openxmlformats.org/officeDocument/2006/relationships/hyperlink" Target="http://www.kc-cofc.org/Articles/BeReligious.PDF" TargetMode="External"/><Relationship Id="rId26" Type="http://schemas.openxmlformats.org/officeDocument/2006/relationships/hyperlink" Target="http://www.kc-cofc.org/Articles/AfterChildren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c-cofc.org/Articles/JunkReligion.PDF" TargetMode="External"/><Relationship Id="rId34" Type="http://schemas.openxmlformats.org/officeDocument/2006/relationships/hyperlink" Target="http://www.kc-cofc.org/Articles/Poem-GoBack.PDF" TargetMode="External"/><Relationship Id="rId7" Type="http://schemas.openxmlformats.org/officeDocument/2006/relationships/hyperlink" Target="http://www.kc-cofc.org/Articles/Islam.PDF" TargetMode="External"/><Relationship Id="rId12" Type="http://schemas.openxmlformats.org/officeDocument/2006/relationships/hyperlink" Target="http://www.kc-cofc.org/Articles/DestroyPromisjhw-flstchr.pdf" TargetMode="External"/><Relationship Id="rId17" Type="http://schemas.openxmlformats.org/officeDocument/2006/relationships/hyperlink" Target="http://www.kc-cofc.org/Articles/QuotesMIMInWorship.pdf" TargetMode="External"/><Relationship Id="rId25" Type="http://schemas.openxmlformats.org/officeDocument/2006/relationships/hyperlink" Target="http://www.kc-cofc.org/Articles/Contentionsjhw-Xnliv.pdf" TargetMode="External"/><Relationship Id="rId33" Type="http://schemas.openxmlformats.org/officeDocument/2006/relationships/hyperlink" Target="http://www.kc-cofc.org/Articles/Poem%20-%20So%20Blessed.PDF" TargetMode="External"/><Relationship Id="rId38" Type="http://schemas.openxmlformats.org/officeDocument/2006/relationships/hyperlink" Target="http://www.kc-cofc.org/Articles/Poem-TwigB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-cofc.org/Articles/DidntKnow.PDF" TargetMode="External"/><Relationship Id="rId20" Type="http://schemas.openxmlformats.org/officeDocument/2006/relationships/hyperlink" Target="http://www.kc-cofc.org/Articles/JehWitnessesJenkin.PDF" TargetMode="External"/><Relationship Id="rId29" Type="http://schemas.openxmlformats.org/officeDocument/2006/relationships/hyperlink" Target="http://www.kc-cofc.org/Articles/KeepLawsjhw-falsedoc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c-cofc.org/Articles/CATHOLIC.PDF" TargetMode="External"/><Relationship Id="rId11" Type="http://schemas.openxmlformats.org/officeDocument/2006/relationships/hyperlink" Target="http://www.kc-cofc.org/Articles/Heresyscn-flstchr.pdf" TargetMode="External"/><Relationship Id="rId24" Type="http://schemas.openxmlformats.org/officeDocument/2006/relationships/hyperlink" Target="http://www.kc-cofc.org/Articles/SkyFalling.PDF" TargetMode="External"/><Relationship Id="rId32" Type="http://schemas.openxmlformats.org/officeDocument/2006/relationships/hyperlink" Target="http://www.kc-cofc.org/Articles/CartB4Horsejhw-evang.pdf" TargetMode="External"/><Relationship Id="rId37" Type="http://schemas.openxmlformats.org/officeDocument/2006/relationships/hyperlink" Target="http://www.kc-cofc.org/Articles/Poem-TouchofMaster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c-cofc.org/Articles/BAPTIST.PDF" TargetMode="External"/><Relationship Id="rId15" Type="http://schemas.openxmlformats.org/officeDocument/2006/relationships/hyperlink" Target="http://www.kc-cofc.org/Articles/MotherSaveFamily.PDF" TargetMode="External"/><Relationship Id="rId23" Type="http://schemas.openxmlformats.org/officeDocument/2006/relationships/hyperlink" Target="http://www.kc-cofc.org/Articles/Islam_GraveDanger_Yeager.pdf" TargetMode="External"/><Relationship Id="rId28" Type="http://schemas.openxmlformats.org/officeDocument/2006/relationships/hyperlink" Target="http://www.kc-cofc.org/Articles/Understandest.PDF" TargetMode="External"/><Relationship Id="rId36" Type="http://schemas.openxmlformats.org/officeDocument/2006/relationships/hyperlink" Target="http://www.kc-cofc.org/Articles/Poem-Shadow.PDF" TargetMode="External"/><Relationship Id="rId10" Type="http://schemas.openxmlformats.org/officeDocument/2006/relationships/hyperlink" Target="http://www.kc-cofc.org/Articles/ConvertXianjo-xnliv.pdf" TargetMode="External"/><Relationship Id="rId19" Type="http://schemas.openxmlformats.org/officeDocument/2006/relationships/hyperlink" Target="http://www.kc-cofc.org/Articles/WinorLose.PDF" TargetMode="External"/><Relationship Id="rId31" Type="http://schemas.openxmlformats.org/officeDocument/2006/relationships/hyperlink" Target="http://www.kc-cofc.org/Articles/NoGoodOverjhw-eva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-cofc.org/Articles/GoodSensejo-xnliv.PDF" TargetMode="External"/><Relationship Id="rId14" Type="http://schemas.openxmlformats.org/officeDocument/2006/relationships/hyperlink" Target="http://www.kc-cofc.org/Articles/AlLoveBaby.PDF" TargetMode="External"/><Relationship Id="rId22" Type="http://schemas.openxmlformats.org/officeDocument/2006/relationships/hyperlink" Target="http://www.kc-cofc.org/Articles/MormonContradictions.PDF" TargetMode="External"/><Relationship Id="rId27" Type="http://schemas.openxmlformats.org/officeDocument/2006/relationships/hyperlink" Target="http://www.kc-cofc.org/Articles/Translations.htm" TargetMode="External"/><Relationship Id="rId30" Type="http://schemas.openxmlformats.org/officeDocument/2006/relationships/hyperlink" Target="http://www.kc-cofc.org/Articles/WomenTranslts-issue.pdf" TargetMode="External"/><Relationship Id="rId35" Type="http://schemas.openxmlformats.org/officeDocument/2006/relationships/hyperlink" Target="http://www.kc-cofc.org/Articles/Poem-Matu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2010-03-21T00:29:00Z</dcterms:created>
  <dcterms:modified xsi:type="dcterms:W3CDTF">2010-07-04T02:10:00Z</dcterms:modified>
</cp:coreProperties>
</file>